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8F774" w14:textId="7BB9D03B" w:rsidR="004B53AC" w:rsidRDefault="007D3D45">
      <w:pPr>
        <w:jc w:val="both"/>
        <w:rPr>
          <w:b/>
          <w:sz w:val="22"/>
          <w:szCs w:val="22"/>
        </w:rPr>
      </w:pPr>
      <w:r>
        <w:rPr>
          <w:b/>
          <w:noProof/>
          <w:color w:val="385623"/>
          <w:sz w:val="32"/>
          <w:szCs w:val="32"/>
        </w:rPr>
        <w:drawing>
          <wp:anchor distT="0" distB="0" distL="114300" distR="114300" simplePos="0" relativeHeight="251658240" behindDoc="1" locked="0" layoutInCell="1" allowOverlap="1" wp14:anchorId="23E85A1B" wp14:editId="2E8EDB55">
            <wp:simplePos x="0" y="0"/>
            <wp:positionH relativeFrom="page">
              <wp:align>left</wp:align>
            </wp:positionH>
            <wp:positionV relativeFrom="paragraph">
              <wp:posOffset>-1350645</wp:posOffset>
            </wp:positionV>
            <wp:extent cx="7766284" cy="10049914"/>
            <wp:effectExtent l="0" t="0" r="6350" b="8890"/>
            <wp:wrapNone/>
            <wp:docPr id="20556755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6284" cy="100499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44A3A" w14:textId="296E6228" w:rsidR="00E80830" w:rsidRDefault="00E80830" w:rsidP="004F2E6F">
      <w:pPr>
        <w:pStyle w:val="Prrafodelista"/>
        <w:spacing w:line="294" w:lineRule="auto"/>
        <w:jc w:val="both"/>
        <w:rPr>
          <w:b/>
          <w:sz w:val="22"/>
          <w:szCs w:val="22"/>
        </w:rPr>
      </w:pPr>
    </w:p>
    <w:p w14:paraId="4C2ECE22" w14:textId="0DB5344E" w:rsidR="00E80830" w:rsidRDefault="00623F3D" w:rsidP="00623F3D">
      <w:pPr>
        <w:rPr>
          <w:b/>
          <w:color w:val="385623"/>
          <w:sz w:val="32"/>
          <w:szCs w:val="32"/>
        </w:rPr>
      </w:pPr>
      <w:r>
        <w:rPr>
          <w:b/>
          <w:color w:val="385623"/>
          <w:sz w:val="32"/>
          <w:szCs w:val="32"/>
        </w:rPr>
        <w:br w:type="page"/>
      </w:r>
    </w:p>
    <w:p w14:paraId="4A03E397" w14:textId="77777777" w:rsidR="003D6940" w:rsidRPr="007D3D45" w:rsidRDefault="003D6940" w:rsidP="003D6940">
      <w:pPr>
        <w:rPr>
          <w:b/>
          <w:color w:val="385623"/>
          <w:sz w:val="32"/>
          <w:szCs w:val="32"/>
          <w:u w:val="single"/>
        </w:rPr>
      </w:pPr>
    </w:p>
    <w:tbl>
      <w:tblPr>
        <w:tblStyle w:val="Tablaconcuadrcula"/>
        <w:tblW w:w="8898" w:type="dxa"/>
        <w:jc w:val="center"/>
        <w:tblLayout w:type="fixed"/>
        <w:tblLook w:val="04A0" w:firstRow="1" w:lastRow="0" w:firstColumn="1" w:lastColumn="0" w:noHBand="0" w:noVBand="1"/>
      </w:tblPr>
      <w:tblGrid>
        <w:gridCol w:w="2436"/>
        <w:gridCol w:w="1467"/>
        <w:gridCol w:w="912"/>
        <w:gridCol w:w="1416"/>
        <w:gridCol w:w="1021"/>
        <w:gridCol w:w="1646"/>
      </w:tblGrid>
      <w:tr w:rsidR="003D6940" w14:paraId="5E227CD7" w14:textId="77777777" w:rsidTr="001726A4">
        <w:trPr>
          <w:trHeight w:val="510"/>
          <w:jc w:val="center"/>
        </w:trPr>
        <w:tc>
          <w:tcPr>
            <w:tcW w:w="2436" w:type="dxa"/>
            <w:vAlign w:val="center"/>
          </w:tcPr>
          <w:p w14:paraId="123EE329" w14:textId="77777777" w:rsidR="003D6940" w:rsidRDefault="003D6940" w:rsidP="001726A4">
            <w:pPr>
              <w:rPr>
                <w:b/>
                <w:color w:val="385623"/>
                <w:sz w:val="32"/>
                <w:szCs w:val="32"/>
              </w:rPr>
            </w:pPr>
            <w:r>
              <w:rPr>
                <w:b/>
                <w:sz w:val="22"/>
                <w:szCs w:val="22"/>
              </w:rPr>
              <w:t xml:space="preserve">Nombres y apellidos </w:t>
            </w:r>
          </w:p>
        </w:tc>
        <w:tc>
          <w:tcPr>
            <w:tcW w:w="6462" w:type="dxa"/>
            <w:gridSpan w:val="5"/>
            <w:vAlign w:val="center"/>
          </w:tcPr>
          <w:p w14:paraId="119D646E" w14:textId="23E3F6B2" w:rsidR="003D6940" w:rsidRPr="00E930C1" w:rsidRDefault="00D72FBD" w:rsidP="001726A4">
            <w:pPr>
              <w:rPr>
                <w:b/>
                <w:sz w:val="22"/>
                <w:szCs w:val="22"/>
              </w:rPr>
            </w:pPr>
            <w:r>
              <w:rPr>
                <w:b/>
                <w:sz w:val="22"/>
                <w:szCs w:val="22"/>
              </w:rPr>
              <w:t>Jonathan Alexander Tello Cardona</w:t>
            </w:r>
          </w:p>
        </w:tc>
      </w:tr>
      <w:tr w:rsidR="003D6940" w14:paraId="1A91EBBB" w14:textId="77777777" w:rsidTr="001726A4">
        <w:trPr>
          <w:jc w:val="center"/>
        </w:trPr>
        <w:tc>
          <w:tcPr>
            <w:tcW w:w="2436" w:type="dxa"/>
            <w:vMerge w:val="restart"/>
            <w:vAlign w:val="center"/>
          </w:tcPr>
          <w:p w14:paraId="6C1C3CBD" w14:textId="77777777" w:rsidR="003D6940" w:rsidRDefault="003D6940" w:rsidP="001726A4">
            <w:pPr>
              <w:rPr>
                <w:b/>
                <w:color w:val="385623"/>
                <w:sz w:val="32"/>
                <w:szCs w:val="32"/>
              </w:rPr>
            </w:pPr>
            <w:r>
              <w:rPr>
                <w:b/>
                <w:sz w:val="22"/>
                <w:szCs w:val="22"/>
              </w:rPr>
              <w:t>Seleccione con una X la unidad laboral</w:t>
            </w:r>
          </w:p>
        </w:tc>
        <w:tc>
          <w:tcPr>
            <w:tcW w:w="1467" w:type="dxa"/>
            <w:vAlign w:val="center"/>
          </w:tcPr>
          <w:p w14:paraId="12530970" w14:textId="77777777" w:rsidR="003D6940" w:rsidRPr="00E930C1" w:rsidRDefault="003D6940" w:rsidP="001726A4">
            <w:pPr>
              <w:jc w:val="center"/>
              <w:rPr>
                <w:b/>
                <w:sz w:val="22"/>
                <w:szCs w:val="22"/>
              </w:rPr>
            </w:pPr>
            <w:r w:rsidRPr="00E930C1">
              <w:rPr>
                <w:b/>
                <w:sz w:val="22"/>
                <w:szCs w:val="22"/>
              </w:rPr>
              <w:t>UNIMINUTO</w:t>
            </w:r>
          </w:p>
        </w:tc>
        <w:tc>
          <w:tcPr>
            <w:tcW w:w="912" w:type="dxa"/>
            <w:vAlign w:val="center"/>
          </w:tcPr>
          <w:p w14:paraId="169DBB06" w14:textId="77777777" w:rsidR="003D6940" w:rsidRPr="00E930C1" w:rsidRDefault="003D6940" w:rsidP="001726A4">
            <w:pPr>
              <w:jc w:val="center"/>
              <w:rPr>
                <w:b/>
                <w:sz w:val="22"/>
                <w:szCs w:val="22"/>
              </w:rPr>
            </w:pPr>
            <w:r>
              <w:rPr>
                <w:b/>
                <w:sz w:val="22"/>
                <w:szCs w:val="22"/>
              </w:rPr>
              <w:t>CEMID</w:t>
            </w:r>
          </w:p>
        </w:tc>
        <w:tc>
          <w:tcPr>
            <w:tcW w:w="1416" w:type="dxa"/>
            <w:vAlign w:val="center"/>
          </w:tcPr>
          <w:p w14:paraId="3C1C8489" w14:textId="77777777" w:rsidR="003D6940" w:rsidRPr="00E930C1" w:rsidRDefault="003D6940" w:rsidP="001726A4">
            <w:pPr>
              <w:jc w:val="center"/>
              <w:rPr>
                <w:b/>
                <w:sz w:val="22"/>
                <w:szCs w:val="22"/>
              </w:rPr>
            </w:pPr>
            <w:r>
              <w:rPr>
                <w:b/>
                <w:sz w:val="22"/>
                <w:szCs w:val="22"/>
              </w:rPr>
              <w:t>TECMD</w:t>
            </w:r>
          </w:p>
        </w:tc>
        <w:tc>
          <w:tcPr>
            <w:tcW w:w="1021" w:type="dxa"/>
            <w:vAlign w:val="center"/>
          </w:tcPr>
          <w:p w14:paraId="2D154DD1" w14:textId="77777777" w:rsidR="003D6940" w:rsidRPr="00E930C1" w:rsidRDefault="003D6940" w:rsidP="001726A4">
            <w:pPr>
              <w:jc w:val="center"/>
              <w:rPr>
                <w:b/>
                <w:sz w:val="22"/>
                <w:szCs w:val="22"/>
              </w:rPr>
            </w:pPr>
            <w:r>
              <w:rPr>
                <w:b/>
                <w:sz w:val="22"/>
                <w:szCs w:val="22"/>
              </w:rPr>
              <w:t>FUP</w:t>
            </w:r>
          </w:p>
        </w:tc>
        <w:tc>
          <w:tcPr>
            <w:tcW w:w="1646" w:type="dxa"/>
            <w:vAlign w:val="center"/>
          </w:tcPr>
          <w:p w14:paraId="255720CC" w14:textId="77777777" w:rsidR="003D6940" w:rsidRPr="00E930C1" w:rsidRDefault="003D6940" w:rsidP="001726A4">
            <w:pPr>
              <w:jc w:val="center"/>
              <w:rPr>
                <w:b/>
                <w:sz w:val="22"/>
                <w:szCs w:val="22"/>
              </w:rPr>
            </w:pPr>
            <w:r>
              <w:rPr>
                <w:b/>
                <w:sz w:val="22"/>
                <w:szCs w:val="22"/>
              </w:rPr>
              <w:t>UNISANPABLO</w:t>
            </w:r>
          </w:p>
        </w:tc>
      </w:tr>
      <w:tr w:rsidR="003D6940" w14:paraId="73B3D7F9" w14:textId="77777777" w:rsidTr="001726A4">
        <w:trPr>
          <w:jc w:val="center"/>
        </w:trPr>
        <w:tc>
          <w:tcPr>
            <w:tcW w:w="2436" w:type="dxa"/>
            <w:vMerge/>
            <w:vAlign w:val="center"/>
          </w:tcPr>
          <w:p w14:paraId="6B0D328F" w14:textId="77777777" w:rsidR="003D6940" w:rsidRDefault="003D6940" w:rsidP="001726A4">
            <w:pPr>
              <w:rPr>
                <w:b/>
                <w:sz w:val="22"/>
                <w:szCs w:val="22"/>
              </w:rPr>
            </w:pPr>
          </w:p>
        </w:tc>
        <w:tc>
          <w:tcPr>
            <w:tcW w:w="1467" w:type="dxa"/>
            <w:vAlign w:val="center"/>
          </w:tcPr>
          <w:p w14:paraId="745978AE" w14:textId="1062E66F" w:rsidR="003D6940" w:rsidRPr="00E930C1" w:rsidRDefault="00D72FBD" w:rsidP="00D72FBD">
            <w:pPr>
              <w:jc w:val="center"/>
              <w:rPr>
                <w:b/>
                <w:sz w:val="22"/>
                <w:szCs w:val="22"/>
              </w:rPr>
            </w:pPr>
            <w:r>
              <w:rPr>
                <w:b/>
                <w:sz w:val="22"/>
                <w:szCs w:val="22"/>
              </w:rPr>
              <w:t>X</w:t>
            </w:r>
          </w:p>
        </w:tc>
        <w:tc>
          <w:tcPr>
            <w:tcW w:w="912" w:type="dxa"/>
            <w:vAlign w:val="center"/>
          </w:tcPr>
          <w:p w14:paraId="2777983C" w14:textId="77777777" w:rsidR="003D6940" w:rsidRPr="00E930C1" w:rsidRDefault="003D6940" w:rsidP="001726A4">
            <w:pPr>
              <w:rPr>
                <w:b/>
                <w:sz w:val="22"/>
                <w:szCs w:val="22"/>
              </w:rPr>
            </w:pPr>
          </w:p>
        </w:tc>
        <w:tc>
          <w:tcPr>
            <w:tcW w:w="1416" w:type="dxa"/>
            <w:vAlign w:val="center"/>
          </w:tcPr>
          <w:p w14:paraId="3217F45D" w14:textId="77777777" w:rsidR="003D6940" w:rsidRPr="00E930C1" w:rsidRDefault="003D6940" w:rsidP="001726A4">
            <w:pPr>
              <w:rPr>
                <w:b/>
                <w:sz w:val="22"/>
                <w:szCs w:val="22"/>
              </w:rPr>
            </w:pPr>
          </w:p>
        </w:tc>
        <w:tc>
          <w:tcPr>
            <w:tcW w:w="1021" w:type="dxa"/>
            <w:vAlign w:val="center"/>
          </w:tcPr>
          <w:p w14:paraId="5C0660F6" w14:textId="77777777" w:rsidR="003D6940" w:rsidRPr="00E930C1" w:rsidRDefault="003D6940" w:rsidP="001726A4">
            <w:pPr>
              <w:rPr>
                <w:b/>
                <w:sz w:val="22"/>
                <w:szCs w:val="22"/>
              </w:rPr>
            </w:pPr>
          </w:p>
        </w:tc>
        <w:tc>
          <w:tcPr>
            <w:tcW w:w="1646" w:type="dxa"/>
            <w:vAlign w:val="center"/>
          </w:tcPr>
          <w:p w14:paraId="7BC29AA6" w14:textId="77777777" w:rsidR="003D6940" w:rsidRPr="00E930C1" w:rsidRDefault="003D6940" w:rsidP="001726A4">
            <w:pPr>
              <w:rPr>
                <w:b/>
                <w:sz w:val="22"/>
                <w:szCs w:val="22"/>
              </w:rPr>
            </w:pPr>
          </w:p>
        </w:tc>
      </w:tr>
      <w:tr w:rsidR="003D6940" w14:paraId="48447378" w14:textId="77777777" w:rsidTr="001726A4">
        <w:trPr>
          <w:jc w:val="center"/>
        </w:trPr>
        <w:tc>
          <w:tcPr>
            <w:tcW w:w="2436" w:type="dxa"/>
            <w:vAlign w:val="center"/>
          </w:tcPr>
          <w:p w14:paraId="55716D75" w14:textId="77777777" w:rsidR="003D6940" w:rsidRDefault="003D6940" w:rsidP="001726A4">
            <w:pPr>
              <w:rPr>
                <w:b/>
                <w:color w:val="385623"/>
                <w:sz w:val="32"/>
                <w:szCs w:val="32"/>
              </w:rPr>
            </w:pPr>
            <w:r>
              <w:rPr>
                <w:b/>
                <w:sz w:val="22"/>
                <w:szCs w:val="22"/>
              </w:rPr>
              <w:t>Fecha de implementación</w:t>
            </w:r>
          </w:p>
        </w:tc>
        <w:tc>
          <w:tcPr>
            <w:tcW w:w="2379" w:type="dxa"/>
            <w:gridSpan w:val="2"/>
            <w:vAlign w:val="center"/>
          </w:tcPr>
          <w:p w14:paraId="7B810109" w14:textId="6AF94DC2" w:rsidR="003D6940" w:rsidRPr="00E930C1" w:rsidRDefault="00D72FBD" w:rsidP="001726A4">
            <w:pPr>
              <w:rPr>
                <w:b/>
                <w:sz w:val="22"/>
                <w:szCs w:val="22"/>
              </w:rPr>
            </w:pPr>
            <w:r>
              <w:rPr>
                <w:b/>
                <w:sz w:val="22"/>
                <w:szCs w:val="22"/>
              </w:rPr>
              <w:t>3 de noviembre de 2025</w:t>
            </w:r>
          </w:p>
        </w:tc>
        <w:tc>
          <w:tcPr>
            <w:tcW w:w="2437" w:type="dxa"/>
            <w:gridSpan w:val="2"/>
            <w:vAlign w:val="center"/>
          </w:tcPr>
          <w:p w14:paraId="1F11A6D0" w14:textId="77777777" w:rsidR="003D6940" w:rsidRPr="00E930C1" w:rsidRDefault="003D6940" w:rsidP="001726A4">
            <w:pPr>
              <w:rPr>
                <w:b/>
                <w:sz w:val="22"/>
                <w:szCs w:val="22"/>
              </w:rPr>
            </w:pPr>
            <w:r>
              <w:rPr>
                <w:b/>
                <w:sz w:val="22"/>
                <w:szCs w:val="22"/>
              </w:rPr>
              <w:t>Número de documento</w:t>
            </w:r>
          </w:p>
        </w:tc>
        <w:tc>
          <w:tcPr>
            <w:tcW w:w="1646" w:type="dxa"/>
            <w:vAlign w:val="center"/>
          </w:tcPr>
          <w:p w14:paraId="03394CD0" w14:textId="1A77B4CF" w:rsidR="003D6940" w:rsidRPr="00E930C1" w:rsidRDefault="00D72FBD" w:rsidP="001726A4">
            <w:pPr>
              <w:rPr>
                <w:b/>
                <w:sz w:val="22"/>
                <w:szCs w:val="22"/>
              </w:rPr>
            </w:pPr>
            <w:r>
              <w:rPr>
                <w:b/>
                <w:sz w:val="22"/>
                <w:szCs w:val="22"/>
              </w:rPr>
              <w:t>80824676</w:t>
            </w:r>
          </w:p>
        </w:tc>
      </w:tr>
      <w:tr w:rsidR="003D6940" w14:paraId="1E14FDF7" w14:textId="77777777" w:rsidTr="001726A4">
        <w:trPr>
          <w:jc w:val="center"/>
        </w:trPr>
        <w:tc>
          <w:tcPr>
            <w:tcW w:w="2436" w:type="dxa"/>
            <w:vAlign w:val="center"/>
          </w:tcPr>
          <w:p w14:paraId="050EAD5F" w14:textId="77777777" w:rsidR="003D6940" w:rsidRDefault="003D6940" w:rsidP="001726A4">
            <w:pPr>
              <w:rPr>
                <w:b/>
                <w:sz w:val="22"/>
                <w:szCs w:val="22"/>
              </w:rPr>
            </w:pPr>
            <w:r>
              <w:rPr>
                <w:b/>
                <w:sz w:val="22"/>
                <w:szCs w:val="22"/>
              </w:rPr>
              <w:t>Rectoría</w:t>
            </w:r>
          </w:p>
        </w:tc>
        <w:tc>
          <w:tcPr>
            <w:tcW w:w="2379" w:type="dxa"/>
            <w:gridSpan w:val="2"/>
            <w:vAlign w:val="center"/>
          </w:tcPr>
          <w:p w14:paraId="1F1DD9C6" w14:textId="4A5E1095" w:rsidR="003D6940" w:rsidRPr="00E930C1" w:rsidRDefault="00D72FBD" w:rsidP="001726A4">
            <w:pPr>
              <w:rPr>
                <w:b/>
                <w:sz w:val="22"/>
                <w:szCs w:val="22"/>
              </w:rPr>
            </w:pPr>
            <w:r>
              <w:rPr>
                <w:b/>
                <w:sz w:val="22"/>
                <w:szCs w:val="22"/>
              </w:rPr>
              <w:t>UNIMINUTO VIRTUAL</w:t>
            </w:r>
          </w:p>
        </w:tc>
        <w:tc>
          <w:tcPr>
            <w:tcW w:w="2437" w:type="dxa"/>
            <w:gridSpan w:val="2"/>
            <w:vAlign w:val="center"/>
          </w:tcPr>
          <w:p w14:paraId="5738469D" w14:textId="77777777" w:rsidR="003D6940" w:rsidRPr="00E930C1" w:rsidRDefault="003D6940" w:rsidP="001726A4">
            <w:pPr>
              <w:rPr>
                <w:b/>
                <w:sz w:val="22"/>
                <w:szCs w:val="22"/>
              </w:rPr>
            </w:pPr>
            <w:r>
              <w:rPr>
                <w:b/>
                <w:sz w:val="22"/>
                <w:szCs w:val="22"/>
              </w:rPr>
              <w:t xml:space="preserve">Correo Institucional </w:t>
            </w:r>
          </w:p>
        </w:tc>
        <w:tc>
          <w:tcPr>
            <w:tcW w:w="1646" w:type="dxa"/>
            <w:vAlign w:val="center"/>
          </w:tcPr>
          <w:p w14:paraId="24F9CC07" w14:textId="6673E3A1" w:rsidR="003D6940" w:rsidRPr="00E930C1" w:rsidRDefault="00D72FBD" w:rsidP="001726A4">
            <w:pPr>
              <w:rPr>
                <w:b/>
                <w:sz w:val="22"/>
                <w:szCs w:val="22"/>
              </w:rPr>
            </w:pPr>
            <w:r>
              <w:rPr>
                <w:b/>
                <w:sz w:val="22"/>
                <w:szCs w:val="22"/>
              </w:rPr>
              <w:t>Jonathan.tello.c@uniminuto.edu.co</w:t>
            </w:r>
          </w:p>
        </w:tc>
      </w:tr>
    </w:tbl>
    <w:p w14:paraId="265FA2E8" w14:textId="77777777" w:rsidR="003D6940" w:rsidRDefault="003D6940" w:rsidP="003D6940">
      <w:pPr>
        <w:rPr>
          <w:b/>
          <w:bCs/>
          <w:color w:val="385623"/>
          <w:sz w:val="32"/>
          <w:szCs w:val="32"/>
        </w:rPr>
      </w:pPr>
    </w:p>
    <w:p w14:paraId="3DF95E45" w14:textId="77777777" w:rsidR="003D6940" w:rsidRPr="00D65D5B" w:rsidRDefault="003D6940" w:rsidP="003D6940">
      <w:pPr>
        <w:jc w:val="center"/>
        <w:rPr>
          <w:b/>
          <w:bCs/>
          <w:color w:val="000000" w:themeColor="text1"/>
          <w:sz w:val="32"/>
          <w:szCs w:val="32"/>
        </w:rPr>
      </w:pPr>
      <w:r w:rsidRPr="00D65D5B">
        <w:rPr>
          <w:b/>
          <w:bCs/>
          <w:color w:val="000000" w:themeColor="text1"/>
          <w:sz w:val="32"/>
          <w:szCs w:val="32"/>
        </w:rPr>
        <w:t>NANOINNOVACIÓN</w:t>
      </w:r>
    </w:p>
    <w:p w14:paraId="2C481454" w14:textId="6440B028" w:rsidR="00E930C1" w:rsidRDefault="00E930C1">
      <w:pPr>
        <w:jc w:val="center"/>
        <w:rPr>
          <w:b/>
          <w:color w:val="385623"/>
          <w:sz w:val="32"/>
          <w:szCs w:val="32"/>
        </w:rPr>
      </w:pPr>
    </w:p>
    <w:p w14:paraId="64285B10" w14:textId="42AD82E7" w:rsidR="00056F31" w:rsidRDefault="00E930C1" w:rsidP="00056F31">
      <w:pPr>
        <w:pStyle w:val="Prrafodelista"/>
        <w:numPr>
          <w:ilvl w:val="0"/>
          <w:numId w:val="5"/>
        </w:numPr>
        <w:spacing w:line="294" w:lineRule="auto"/>
        <w:jc w:val="both"/>
        <w:rPr>
          <w:b/>
          <w:sz w:val="22"/>
          <w:szCs w:val="22"/>
        </w:rPr>
      </w:pPr>
      <w:r>
        <w:rPr>
          <w:b/>
          <w:sz w:val="22"/>
          <w:szCs w:val="22"/>
        </w:rPr>
        <w:t>Título</w:t>
      </w:r>
      <w:r w:rsidR="00056F31">
        <w:rPr>
          <w:b/>
          <w:sz w:val="22"/>
          <w:szCs w:val="22"/>
        </w:rPr>
        <w:t xml:space="preserve"> de la nanoinnovación</w:t>
      </w:r>
    </w:p>
    <w:p w14:paraId="23CF3000" w14:textId="14B582DE" w:rsidR="00056F31" w:rsidRPr="00DE060D" w:rsidRDefault="00DE060D" w:rsidP="00056F31">
      <w:pPr>
        <w:pStyle w:val="Prrafodelista"/>
        <w:spacing w:line="294" w:lineRule="auto"/>
        <w:jc w:val="both"/>
        <w:rPr>
          <w:b/>
          <w:sz w:val="22"/>
          <w:szCs w:val="22"/>
        </w:rPr>
      </w:pPr>
      <w:r>
        <w:rPr>
          <w:b/>
          <w:sz w:val="22"/>
          <w:szCs w:val="22"/>
        </w:rPr>
        <w:t>CHATGPT COMO ASISTENTE PARA EL AUTOAPRENDIZAJE DE LA DERIVADA APLICADO A LA PROFESIÓN</w:t>
      </w:r>
    </w:p>
    <w:p w14:paraId="680F8AFB" w14:textId="7B0AAB36" w:rsidR="00056F31" w:rsidRDefault="00D72FBD" w:rsidP="00D72FBD">
      <w:pPr>
        <w:pStyle w:val="Prrafodelista"/>
        <w:spacing w:line="294" w:lineRule="auto"/>
        <w:rPr>
          <w:b/>
          <w:bCs/>
          <w:color w:val="000000" w:themeColor="text1"/>
          <w:sz w:val="22"/>
          <w:szCs w:val="22"/>
        </w:rPr>
      </w:pPr>
      <w:r>
        <w:rPr>
          <w:b/>
          <w:bCs/>
          <w:color w:val="000000" w:themeColor="text1"/>
          <w:sz w:val="22"/>
          <w:szCs w:val="22"/>
        </w:rPr>
        <w:t xml:space="preserve">IA COMO ASISTENTE PARA EL APRENDIZAJE AUTÓNOMO </w:t>
      </w:r>
    </w:p>
    <w:p w14:paraId="29807A4E" w14:textId="1DF8AB7E" w:rsidR="00056F31" w:rsidRDefault="6285904E" w:rsidP="05B08337">
      <w:pPr>
        <w:pStyle w:val="Prrafodelista"/>
        <w:numPr>
          <w:ilvl w:val="0"/>
          <w:numId w:val="5"/>
        </w:numPr>
        <w:spacing w:line="294" w:lineRule="auto"/>
        <w:jc w:val="both"/>
        <w:rPr>
          <w:b/>
          <w:bCs/>
          <w:sz w:val="22"/>
          <w:szCs w:val="22"/>
        </w:rPr>
      </w:pPr>
      <w:r w:rsidRPr="05B08337">
        <w:rPr>
          <w:b/>
          <w:bCs/>
          <w:sz w:val="22"/>
          <w:szCs w:val="22"/>
        </w:rPr>
        <w:t>Pertinencia</w:t>
      </w:r>
    </w:p>
    <w:p w14:paraId="5B3FC082" w14:textId="1D1C1729" w:rsidR="00056F31" w:rsidRDefault="00BF1B11" w:rsidP="05B08337">
      <w:pPr>
        <w:pStyle w:val="Prrafodelista"/>
        <w:spacing w:line="294" w:lineRule="auto"/>
        <w:jc w:val="both"/>
        <w:rPr>
          <w:b/>
          <w:bCs/>
          <w:sz w:val="22"/>
          <w:szCs w:val="22"/>
        </w:rPr>
      </w:pPr>
      <w:r>
        <w:rPr>
          <w:b/>
          <w:bCs/>
          <w:color w:val="000000" w:themeColor="text1"/>
          <w:sz w:val="22"/>
          <w:szCs w:val="22"/>
        </w:rPr>
        <w:t>Esta NANOINNOVACIÓN pretende concientizar a los estudiantes sobre el uso consciente de la IA respecto al diseño de un trabajo académico respecto a un tema matemático aplicado a su profesión. El estudiante puede validar los conceptos de la derivada y su aplicación, realizando pro</w:t>
      </w:r>
      <w:r w:rsidR="00ED2FE5">
        <w:rPr>
          <w:b/>
          <w:bCs/>
          <w:color w:val="000000" w:themeColor="text1"/>
          <w:sz w:val="22"/>
          <w:szCs w:val="22"/>
        </w:rPr>
        <w:t>mpts adecuados para obtener resultados que le contribuyan a su proceso de aprendizaje.</w:t>
      </w:r>
    </w:p>
    <w:p w14:paraId="6D634278" w14:textId="74DC24A1" w:rsidR="00056F31" w:rsidRDefault="00056F31" w:rsidP="05B08337">
      <w:pPr>
        <w:pStyle w:val="Prrafodelista"/>
        <w:spacing w:line="294" w:lineRule="auto"/>
        <w:jc w:val="both"/>
        <w:rPr>
          <w:b/>
          <w:bCs/>
          <w:sz w:val="22"/>
          <w:szCs w:val="22"/>
        </w:rPr>
      </w:pPr>
    </w:p>
    <w:p w14:paraId="05C8AAF7" w14:textId="6CE9068F" w:rsidR="00056F31" w:rsidRDefault="00056F31" w:rsidP="05B08337">
      <w:pPr>
        <w:pStyle w:val="Prrafodelista"/>
        <w:numPr>
          <w:ilvl w:val="0"/>
          <w:numId w:val="5"/>
        </w:numPr>
        <w:spacing w:line="294" w:lineRule="auto"/>
        <w:jc w:val="both"/>
        <w:rPr>
          <w:b/>
          <w:bCs/>
          <w:sz w:val="22"/>
          <w:szCs w:val="22"/>
        </w:rPr>
      </w:pPr>
      <w:r w:rsidRPr="05B08337">
        <w:rPr>
          <w:b/>
          <w:bCs/>
          <w:sz w:val="22"/>
          <w:szCs w:val="22"/>
        </w:rPr>
        <w:t>Descripción de la nanoinnovación</w:t>
      </w:r>
    </w:p>
    <w:p w14:paraId="59438C16" w14:textId="1DF2DBD6" w:rsidR="00056F31" w:rsidRDefault="00056F31" w:rsidP="00056F31">
      <w:pPr>
        <w:pStyle w:val="Prrafodelista"/>
        <w:spacing w:line="294" w:lineRule="auto"/>
        <w:jc w:val="both"/>
        <w:rPr>
          <w:b/>
          <w:color w:val="A6A6A6" w:themeColor="background1" w:themeShade="A6"/>
          <w:sz w:val="22"/>
          <w:szCs w:val="22"/>
        </w:rPr>
      </w:pPr>
      <w:r w:rsidRPr="00056F31">
        <w:rPr>
          <w:b/>
          <w:color w:val="A6A6A6" w:themeColor="background1" w:themeShade="A6"/>
          <w:sz w:val="22"/>
          <w:szCs w:val="22"/>
        </w:rPr>
        <w:t>(Explique en máximo 100 palabras la mejora puntual que propone implementar)</w:t>
      </w:r>
    </w:p>
    <w:p w14:paraId="5C09C407" w14:textId="01D2A16A" w:rsidR="00D65D5B" w:rsidRDefault="00ED2FE5" w:rsidP="3B9FC7D2">
      <w:pPr>
        <w:pStyle w:val="Prrafodelista"/>
        <w:spacing w:line="294" w:lineRule="auto"/>
        <w:jc w:val="both"/>
        <w:rPr>
          <w:b/>
          <w:bCs/>
          <w:color w:val="000000" w:themeColor="text1"/>
          <w:sz w:val="22"/>
          <w:szCs w:val="22"/>
        </w:rPr>
      </w:pPr>
      <w:r>
        <w:rPr>
          <w:b/>
          <w:bCs/>
          <w:color w:val="000000" w:themeColor="text1"/>
          <w:sz w:val="22"/>
          <w:szCs w:val="22"/>
        </w:rPr>
        <w:t>La NANOINNOVACIÓN tiene como propósito utilizar CHATGPT como herramienta de aprendizaje. El estudiante debe ingresar el prompt “Hola mi nombre es (Colocar el nombre) quiero que seas experto en calculo diferencial”. Luego el estudiante interactúa con CHATGPT para desarrollar su proceso de aprendizaje respecto a un tema, por ejemplo (el concepto de la derivada)</w:t>
      </w:r>
      <w:r w:rsidR="00A12FC9">
        <w:rPr>
          <w:b/>
          <w:bCs/>
          <w:color w:val="000000" w:themeColor="text1"/>
          <w:sz w:val="22"/>
          <w:szCs w:val="22"/>
        </w:rPr>
        <w:t>. Posteriormente, CHATGPT le va preguntando secuencialmente para que los procesos de aprendizaje de un tema. El estudiante debe interactuar con CHATGPT para que le muestre una aplicación de la derivada en su rol profesional (problema de optimización)</w:t>
      </w:r>
    </w:p>
    <w:p w14:paraId="7BACB8AB" w14:textId="77777777" w:rsidR="00B322E3" w:rsidRDefault="00B322E3" w:rsidP="00B322E3">
      <w:pPr>
        <w:pStyle w:val="Prrafodelista"/>
        <w:spacing w:line="294" w:lineRule="auto"/>
        <w:jc w:val="both"/>
        <w:rPr>
          <w:b/>
          <w:bCs/>
          <w:sz w:val="22"/>
          <w:szCs w:val="22"/>
        </w:rPr>
      </w:pPr>
      <w:r>
        <w:rPr>
          <w:b/>
          <w:bCs/>
          <w:sz w:val="22"/>
          <w:szCs w:val="22"/>
        </w:rPr>
        <w:t xml:space="preserve">Prompt: “Hola mi nombre es ______________ </w:t>
      </w:r>
      <w:r w:rsidRPr="00DE060D">
        <w:rPr>
          <w:b/>
          <w:bCs/>
          <w:sz w:val="22"/>
          <w:szCs w:val="22"/>
        </w:rPr>
        <w:t>quiero que seas experto en calculo diferencial”</w:t>
      </w:r>
      <w:r>
        <w:rPr>
          <w:b/>
          <w:bCs/>
          <w:sz w:val="22"/>
          <w:szCs w:val="22"/>
        </w:rPr>
        <w:t xml:space="preserve"> </w:t>
      </w:r>
    </w:p>
    <w:p w14:paraId="2C35837D" w14:textId="77777777" w:rsidR="00B322E3" w:rsidRDefault="00B322E3" w:rsidP="00B322E3">
      <w:pPr>
        <w:pStyle w:val="Prrafodelista"/>
        <w:spacing w:line="294" w:lineRule="auto"/>
        <w:jc w:val="both"/>
        <w:rPr>
          <w:b/>
          <w:bCs/>
          <w:sz w:val="22"/>
          <w:szCs w:val="22"/>
        </w:rPr>
      </w:pPr>
      <w:r>
        <w:rPr>
          <w:b/>
          <w:bCs/>
          <w:sz w:val="22"/>
          <w:szCs w:val="22"/>
        </w:rPr>
        <w:lastRenderedPageBreak/>
        <w:t xml:space="preserve">Respuesta: </w:t>
      </w:r>
      <w:r w:rsidRPr="00DE060D">
        <w:rPr>
          <w:b/>
          <w:bCs/>
          <w:sz w:val="22"/>
          <w:szCs w:val="22"/>
        </w:rPr>
        <w:t>¿Quieres que empecemos con un tema en particular o que te diseñe una explicación paso a paso de un tema (por ejemplo, “derivadas implícitas” o “optimización de funciones”)?</w:t>
      </w:r>
    </w:p>
    <w:p w14:paraId="1C02268F" w14:textId="77777777" w:rsidR="00B322E3" w:rsidRDefault="00B322E3" w:rsidP="00B322E3">
      <w:pPr>
        <w:pStyle w:val="Prrafodelista"/>
        <w:spacing w:line="294" w:lineRule="auto"/>
        <w:jc w:val="both"/>
        <w:rPr>
          <w:b/>
          <w:bCs/>
          <w:sz w:val="22"/>
          <w:szCs w:val="22"/>
        </w:rPr>
      </w:pPr>
      <w:r>
        <w:rPr>
          <w:b/>
          <w:bCs/>
          <w:sz w:val="22"/>
          <w:szCs w:val="22"/>
        </w:rPr>
        <w:t xml:space="preserve">Prompt: </w:t>
      </w:r>
      <w:r w:rsidRPr="00DE060D">
        <w:rPr>
          <w:b/>
          <w:bCs/>
          <w:sz w:val="22"/>
          <w:szCs w:val="22"/>
        </w:rPr>
        <w:t>Si, El concepto de la derivada</w:t>
      </w:r>
    </w:p>
    <w:p w14:paraId="198DEEC1" w14:textId="77777777" w:rsidR="00B322E3" w:rsidRPr="00DE060D" w:rsidRDefault="00B322E3" w:rsidP="00B322E3">
      <w:pPr>
        <w:pStyle w:val="Prrafodelista"/>
        <w:spacing w:line="294" w:lineRule="auto"/>
        <w:jc w:val="both"/>
        <w:rPr>
          <w:b/>
          <w:bCs/>
          <w:sz w:val="22"/>
          <w:szCs w:val="22"/>
        </w:rPr>
      </w:pPr>
      <w:r>
        <w:rPr>
          <w:b/>
          <w:bCs/>
          <w:sz w:val="22"/>
          <w:szCs w:val="22"/>
        </w:rPr>
        <w:t xml:space="preserve">Prompt: </w:t>
      </w:r>
      <w:r w:rsidRPr="00DE060D">
        <w:rPr>
          <w:b/>
          <w:bCs/>
          <w:sz w:val="22"/>
          <w:szCs w:val="22"/>
        </w:rPr>
        <w:t>Quiero que me muestres la aplicación de la derivada respecto a un problema de optimización que se asocie con el programa de ingeniería de sistemas.</w:t>
      </w:r>
    </w:p>
    <w:p w14:paraId="54D7F3B1" w14:textId="77777777" w:rsidR="00B322E3" w:rsidRPr="00056F31" w:rsidRDefault="00B322E3" w:rsidP="3B9FC7D2">
      <w:pPr>
        <w:pStyle w:val="Prrafodelista"/>
        <w:spacing w:line="294" w:lineRule="auto"/>
        <w:jc w:val="both"/>
        <w:rPr>
          <w:b/>
          <w:bCs/>
          <w:color w:val="000000" w:themeColor="text1"/>
          <w:sz w:val="22"/>
          <w:szCs w:val="22"/>
        </w:rPr>
      </w:pPr>
    </w:p>
    <w:p w14:paraId="4A323096" w14:textId="7E3EE815" w:rsidR="00056F31" w:rsidRDefault="00056F31" w:rsidP="05B08337">
      <w:pPr>
        <w:spacing w:line="294" w:lineRule="auto"/>
        <w:jc w:val="both"/>
        <w:rPr>
          <w:b/>
          <w:bCs/>
          <w:sz w:val="22"/>
          <w:szCs w:val="22"/>
        </w:rPr>
      </w:pPr>
    </w:p>
    <w:p w14:paraId="405B110C" w14:textId="1EC9310C" w:rsidR="003E2223" w:rsidRDefault="003E2223" w:rsidP="05B08337">
      <w:pPr>
        <w:pStyle w:val="Prrafodelista"/>
        <w:numPr>
          <w:ilvl w:val="0"/>
          <w:numId w:val="5"/>
        </w:numPr>
        <w:spacing w:line="294" w:lineRule="auto"/>
        <w:jc w:val="both"/>
        <w:rPr>
          <w:b/>
          <w:bCs/>
          <w:color w:val="000000" w:themeColor="text1"/>
          <w:sz w:val="22"/>
          <w:szCs w:val="22"/>
        </w:rPr>
      </w:pPr>
      <w:r w:rsidRPr="05B08337">
        <w:rPr>
          <w:b/>
          <w:bCs/>
          <w:color w:val="000000" w:themeColor="text1"/>
          <w:sz w:val="22"/>
          <w:szCs w:val="22"/>
        </w:rPr>
        <w:t xml:space="preserve">Impacto </w:t>
      </w:r>
    </w:p>
    <w:p w14:paraId="581C267C" w14:textId="69961A50" w:rsidR="003E2223" w:rsidRDefault="00BF1B11" w:rsidP="05B08337">
      <w:pPr>
        <w:pStyle w:val="Prrafodelista"/>
        <w:spacing w:line="294" w:lineRule="auto"/>
        <w:jc w:val="both"/>
        <w:rPr>
          <w:b/>
          <w:bCs/>
          <w:color w:val="000000" w:themeColor="text1"/>
          <w:sz w:val="22"/>
          <w:szCs w:val="22"/>
        </w:rPr>
      </w:pPr>
      <w:r>
        <w:rPr>
          <w:b/>
          <w:bCs/>
          <w:color w:val="000000" w:themeColor="text1"/>
          <w:sz w:val="22"/>
          <w:szCs w:val="22"/>
        </w:rPr>
        <w:t xml:space="preserve">Se espera generar procesos de aprendizaje autónomo a partir del uso de la IA a partir del diseño de preguntas con CHATGPT que le ayuden a comprender aplicaciones propias de los conceptos y procedimientos matemáticos en contextos de su rol profesional. El impacto deseado en esta propuesta es el uso ético de la IA y la aplicación de </w:t>
      </w:r>
      <w:r w:rsidR="00ED2FE5">
        <w:rPr>
          <w:b/>
          <w:bCs/>
          <w:color w:val="000000" w:themeColor="text1"/>
          <w:sz w:val="22"/>
          <w:szCs w:val="22"/>
        </w:rPr>
        <w:t>esta</w:t>
      </w:r>
      <w:r>
        <w:rPr>
          <w:b/>
          <w:bCs/>
          <w:color w:val="000000" w:themeColor="text1"/>
          <w:sz w:val="22"/>
          <w:szCs w:val="22"/>
        </w:rPr>
        <w:t xml:space="preserve"> para comprender conceptos matemáticos y procedimientos en la solución de un problema de su rol profesional.</w:t>
      </w:r>
    </w:p>
    <w:p w14:paraId="2A2D8E91" w14:textId="77777777" w:rsidR="0095420D" w:rsidRDefault="0095420D" w:rsidP="0095420D">
      <w:pPr>
        <w:spacing w:line="294" w:lineRule="auto"/>
        <w:jc w:val="both"/>
        <w:rPr>
          <w:b/>
          <w:bCs/>
          <w:sz w:val="22"/>
          <w:szCs w:val="22"/>
        </w:rPr>
      </w:pPr>
    </w:p>
    <w:p w14:paraId="30C315D6" w14:textId="75DA4D14" w:rsidR="0095420D" w:rsidRDefault="00FA6BDA" w:rsidP="0095420D">
      <w:pPr>
        <w:pStyle w:val="Prrafodelista"/>
        <w:numPr>
          <w:ilvl w:val="0"/>
          <w:numId w:val="5"/>
        </w:numPr>
        <w:spacing w:line="294" w:lineRule="auto"/>
        <w:jc w:val="both"/>
        <w:rPr>
          <w:b/>
          <w:bCs/>
          <w:color w:val="000000" w:themeColor="text1"/>
          <w:sz w:val="22"/>
          <w:szCs w:val="22"/>
        </w:rPr>
      </w:pPr>
      <w:r w:rsidRPr="00FA6BDA">
        <w:rPr>
          <w:b/>
          <w:bCs/>
          <w:color w:val="000000" w:themeColor="text1"/>
          <w:sz w:val="22"/>
          <w:szCs w:val="22"/>
        </w:rPr>
        <w:t xml:space="preserve">Evidencias de la </w:t>
      </w:r>
      <w:r w:rsidR="006072B4">
        <w:rPr>
          <w:b/>
          <w:bCs/>
          <w:color w:val="000000" w:themeColor="text1"/>
          <w:sz w:val="22"/>
          <w:szCs w:val="22"/>
        </w:rPr>
        <w:t>n</w:t>
      </w:r>
      <w:r w:rsidRPr="00FA6BDA">
        <w:rPr>
          <w:b/>
          <w:bCs/>
          <w:color w:val="000000" w:themeColor="text1"/>
          <w:sz w:val="22"/>
          <w:szCs w:val="22"/>
        </w:rPr>
        <w:t>anoinnovación</w:t>
      </w:r>
    </w:p>
    <w:p w14:paraId="6B6F5C1C" w14:textId="3B1FDB91" w:rsidR="0095420D" w:rsidRDefault="00ED2FE5" w:rsidP="003E2223">
      <w:pPr>
        <w:pStyle w:val="Prrafodelista"/>
        <w:spacing w:line="294" w:lineRule="auto"/>
        <w:jc w:val="both"/>
        <w:rPr>
          <w:b/>
          <w:color w:val="A6A6A6" w:themeColor="background1" w:themeShade="A6"/>
          <w:sz w:val="22"/>
          <w:szCs w:val="22"/>
        </w:rPr>
      </w:pPr>
      <w:r w:rsidRPr="00ED2FE5">
        <w:rPr>
          <w:b/>
          <w:noProof/>
          <w:color w:val="A6A6A6" w:themeColor="background1" w:themeShade="A6"/>
          <w:sz w:val="22"/>
          <w:szCs w:val="22"/>
        </w:rPr>
        <w:drawing>
          <wp:inline distT="0" distB="0" distL="0" distR="0" wp14:anchorId="50371953" wp14:editId="3E27A4D3">
            <wp:extent cx="5612130" cy="3016250"/>
            <wp:effectExtent l="0" t="0" r="7620" b="0"/>
            <wp:docPr id="19257869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86911" name=""/>
                    <pic:cNvPicPr/>
                  </pic:nvPicPr>
                  <pic:blipFill>
                    <a:blip r:embed="rId12"/>
                    <a:stretch>
                      <a:fillRect/>
                    </a:stretch>
                  </pic:blipFill>
                  <pic:spPr>
                    <a:xfrm>
                      <a:off x="0" y="0"/>
                      <a:ext cx="5612130" cy="3016250"/>
                    </a:xfrm>
                    <a:prstGeom prst="rect">
                      <a:avLst/>
                    </a:prstGeom>
                  </pic:spPr>
                </pic:pic>
              </a:graphicData>
            </a:graphic>
          </wp:inline>
        </w:drawing>
      </w:r>
    </w:p>
    <w:p w14:paraId="7EB8CD0F" w14:textId="3EC8661C" w:rsidR="00ED2FE5" w:rsidRDefault="00ED2FE5" w:rsidP="003E2223">
      <w:pPr>
        <w:pStyle w:val="Prrafodelista"/>
        <w:spacing w:line="294" w:lineRule="auto"/>
        <w:jc w:val="both"/>
        <w:rPr>
          <w:b/>
          <w:color w:val="A6A6A6" w:themeColor="background1" w:themeShade="A6"/>
          <w:sz w:val="22"/>
          <w:szCs w:val="22"/>
        </w:rPr>
      </w:pPr>
      <w:r w:rsidRPr="00ED2FE5">
        <w:rPr>
          <w:b/>
          <w:noProof/>
          <w:color w:val="A6A6A6" w:themeColor="background1" w:themeShade="A6"/>
          <w:sz w:val="22"/>
          <w:szCs w:val="22"/>
        </w:rPr>
        <w:lastRenderedPageBreak/>
        <w:drawing>
          <wp:inline distT="0" distB="0" distL="0" distR="0" wp14:anchorId="29021DE9" wp14:editId="49F00A92">
            <wp:extent cx="5612130" cy="3016250"/>
            <wp:effectExtent l="0" t="0" r="7620" b="0"/>
            <wp:docPr id="111576610" name="Imagen 1" descr="Captura de pantalla de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6610" name="Imagen 1" descr="Captura de pantalla de computadora&#10;&#10;El contenido generado por IA puede ser incorrecto."/>
                    <pic:cNvPicPr/>
                  </pic:nvPicPr>
                  <pic:blipFill>
                    <a:blip r:embed="rId13"/>
                    <a:stretch>
                      <a:fillRect/>
                    </a:stretch>
                  </pic:blipFill>
                  <pic:spPr>
                    <a:xfrm>
                      <a:off x="0" y="0"/>
                      <a:ext cx="5612130" cy="3016250"/>
                    </a:xfrm>
                    <a:prstGeom prst="rect">
                      <a:avLst/>
                    </a:prstGeom>
                  </pic:spPr>
                </pic:pic>
              </a:graphicData>
            </a:graphic>
          </wp:inline>
        </w:drawing>
      </w:r>
    </w:p>
    <w:p w14:paraId="593955CC" w14:textId="4012EB1B" w:rsidR="00ED2FE5" w:rsidRDefault="00ED2FE5" w:rsidP="003E2223">
      <w:pPr>
        <w:pStyle w:val="Prrafodelista"/>
        <w:spacing w:line="294" w:lineRule="auto"/>
        <w:jc w:val="both"/>
        <w:rPr>
          <w:b/>
          <w:color w:val="A6A6A6" w:themeColor="background1" w:themeShade="A6"/>
          <w:sz w:val="22"/>
          <w:szCs w:val="22"/>
        </w:rPr>
      </w:pPr>
      <w:r w:rsidRPr="00ED2FE5">
        <w:rPr>
          <w:b/>
          <w:noProof/>
          <w:color w:val="A6A6A6" w:themeColor="background1" w:themeShade="A6"/>
          <w:sz w:val="22"/>
          <w:szCs w:val="22"/>
        </w:rPr>
        <w:drawing>
          <wp:inline distT="0" distB="0" distL="0" distR="0" wp14:anchorId="30D22EEB" wp14:editId="296BC372">
            <wp:extent cx="5612130" cy="3016250"/>
            <wp:effectExtent l="0" t="0" r="7620" b="0"/>
            <wp:docPr id="2018816557" name="Imagen 1" descr="Captura de pantalla de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16557" name="Imagen 1" descr="Captura de pantalla de computadora&#10;&#10;El contenido generado por IA puede ser incorrecto."/>
                    <pic:cNvPicPr/>
                  </pic:nvPicPr>
                  <pic:blipFill>
                    <a:blip r:embed="rId14"/>
                    <a:stretch>
                      <a:fillRect/>
                    </a:stretch>
                  </pic:blipFill>
                  <pic:spPr>
                    <a:xfrm>
                      <a:off x="0" y="0"/>
                      <a:ext cx="5612130" cy="3016250"/>
                    </a:xfrm>
                    <a:prstGeom prst="rect">
                      <a:avLst/>
                    </a:prstGeom>
                  </pic:spPr>
                </pic:pic>
              </a:graphicData>
            </a:graphic>
          </wp:inline>
        </w:drawing>
      </w:r>
    </w:p>
    <w:p w14:paraId="41351C1E" w14:textId="77777777" w:rsidR="00A12FC9" w:rsidRDefault="00A12FC9" w:rsidP="003E2223">
      <w:pPr>
        <w:pStyle w:val="Prrafodelista"/>
        <w:spacing w:line="294" w:lineRule="auto"/>
        <w:jc w:val="both"/>
        <w:rPr>
          <w:b/>
          <w:color w:val="A6A6A6" w:themeColor="background1" w:themeShade="A6"/>
          <w:sz w:val="22"/>
          <w:szCs w:val="22"/>
        </w:rPr>
      </w:pPr>
    </w:p>
    <w:p w14:paraId="77EF5E30" w14:textId="088714C9" w:rsidR="00ED2FE5" w:rsidRDefault="00ED2FE5" w:rsidP="003E2223">
      <w:pPr>
        <w:pStyle w:val="Prrafodelista"/>
        <w:spacing w:line="294" w:lineRule="auto"/>
        <w:jc w:val="both"/>
        <w:rPr>
          <w:b/>
          <w:color w:val="A6A6A6" w:themeColor="background1" w:themeShade="A6"/>
          <w:sz w:val="22"/>
          <w:szCs w:val="22"/>
        </w:rPr>
      </w:pPr>
      <w:r w:rsidRPr="00ED2FE5">
        <w:rPr>
          <w:b/>
          <w:noProof/>
          <w:color w:val="A6A6A6" w:themeColor="background1" w:themeShade="A6"/>
          <w:sz w:val="22"/>
          <w:szCs w:val="22"/>
        </w:rPr>
        <w:lastRenderedPageBreak/>
        <w:drawing>
          <wp:inline distT="0" distB="0" distL="0" distR="0" wp14:anchorId="02999095" wp14:editId="0064C2FD">
            <wp:extent cx="5612130" cy="3016250"/>
            <wp:effectExtent l="0" t="0" r="7620" b="0"/>
            <wp:docPr id="1575624785" name="Imagen 1" descr="Captura de pantalla de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24785" name="Imagen 1" descr="Captura de pantalla de computadora&#10;&#10;El contenido generado por IA puede ser incorrecto."/>
                    <pic:cNvPicPr/>
                  </pic:nvPicPr>
                  <pic:blipFill>
                    <a:blip r:embed="rId15"/>
                    <a:stretch>
                      <a:fillRect/>
                    </a:stretch>
                  </pic:blipFill>
                  <pic:spPr>
                    <a:xfrm>
                      <a:off x="0" y="0"/>
                      <a:ext cx="5612130" cy="3016250"/>
                    </a:xfrm>
                    <a:prstGeom prst="rect">
                      <a:avLst/>
                    </a:prstGeom>
                  </pic:spPr>
                </pic:pic>
              </a:graphicData>
            </a:graphic>
          </wp:inline>
        </w:drawing>
      </w:r>
    </w:p>
    <w:p w14:paraId="4FF31BAC" w14:textId="6D237279" w:rsidR="00A12FC9" w:rsidRDefault="00A12FC9" w:rsidP="003E2223">
      <w:pPr>
        <w:pStyle w:val="Prrafodelista"/>
        <w:spacing w:line="294" w:lineRule="auto"/>
        <w:jc w:val="both"/>
        <w:rPr>
          <w:b/>
          <w:color w:val="A6A6A6" w:themeColor="background1" w:themeShade="A6"/>
          <w:sz w:val="22"/>
          <w:szCs w:val="22"/>
        </w:rPr>
      </w:pPr>
      <w:r w:rsidRPr="00A12FC9">
        <w:rPr>
          <w:b/>
          <w:noProof/>
          <w:color w:val="A6A6A6" w:themeColor="background1" w:themeShade="A6"/>
          <w:sz w:val="22"/>
          <w:szCs w:val="22"/>
        </w:rPr>
        <w:drawing>
          <wp:inline distT="0" distB="0" distL="0" distR="0" wp14:anchorId="03EB6CEB" wp14:editId="2174597F">
            <wp:extent cx="5612130" cy="3016250"/>
            <wp:effectExtent l="0" t="0" r="7620" b="0"/>
            <wp:docPr id="1013018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18854" name=""/>
                    <pic:cNvPicPr/>
                  </pic:nvPicPr>
                  <pic:blipFill>
                    <a:blip r:embed="rId16"/>
                    <a:stretch>
                      <a:fillRect/>
                    </a:stretch>
                  </pic:blipFill>
                  <pic:spPr>
                    <a:xfrm>
                      <a:off x="0" y="0"/>
                      <a:ext cx="5612130" cy="3016250"/>
                    </a:xfrm>
                    <a:prstGeom prst="rect">
                      <a:avLst/>
                    </a:prstGeom>
                  </pic:spPr>
                </pic:pic>
              </a:graphicData>
            </a:graphic>
          </wp:inline>
        </w:drawing>
      </w:r>
    </w:p>
    <w:p w14:paraId="40E5D5E2" w14:textId="7EA4C5A4" w:rsidR="00A12FC9" w:rsidRDefault="00A12FC9" w:rsidP="003E2223">
      <w:pPr>
        <w:pStyle w:val="Prrafodelista"/>
        <w:spacing w:line="294" w:lineRule="auto"/>
        <w:jc w:val="both"/>
        <w:rPr>
          <w:b/>
          <w:color w:val="A6A6A6" w:themeColor="background1" w:themeShade="A6"/>
          <w:sz w:val="22"/>
          <w:szCs w:val="22"/>
        </w:rPr>
      </w:pPr>
      <w:r w:rsidRPr="00A12FC9">
        <w:rPr>
          <w:b/>
          <w:noProof/>
          <w:color w:val="A6A6A6" w:themeColor="background1" w:themeShade="A6"/>
          <w:sz w:val="22"/>
          <w:szCs w:val="22"/>
        </w:rPr>
        <w:lastRenderedPageBreak/>
        <w:drawing>
          <wp:inline distT="0" distB="0" distL="0" distR="0" wp14:anchorId="123F26BB" wp14:editId="064FA672">
            <wp:extent cx="5612130" cy="3016250"/>
            <wp:effectExtent l="0" t="0" r="7620" b="0"/>
            <wp:docPr id="1683390109" name="Imagen 1" descr="Captura de pantalla de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90109" name="Imagen 1" descr="Captura de pantalla de computadora&#10;&#10;El contenido generado por IA puede ser incorrecto."/>
                    <pic:cNvPicPr/>
                  </pic:nvPicPr>
                  <pic:blipFill>
                    <a:blip r:embed="rId17"/>
                    <a:stretch>
                      <a:fillRect/>
                    </a:stretch>
                  </pic:blipFill>
                  <pic:spPr>
                    <a:xfrm>
                      <a:off x="0" y="0"/>
                      <a:ext cx="5612130" cy="3016250"/>
                    </a:xfrm>
                    <a:prstGeom prst="rect">
                      <a:avLst/>
                    </a:prstGeom>
                  </pic:spPr>
                </pic:pic>
              </a:graphicData>
            </a:graphic>
          </wp:inline>
        </w:drawing>
      </w:r>
    </w:p>
    <w:p w14:paraId="7B694A46" w14:textId="65F75C86" w:rsidR="00A12FC9" w:rsidRDefault="00A12FC9" w:rsidP="003E2223">
      <w:pPr>
        <w:pStyle w:val="Prrafodelista"/>
        <w:spacing w:line="294" w:lineRule="auto"/>
        <w:jc w:val="both"/>
        <w:rPr>
          <w:b/>
          <w:color w:val="A6A6A6" w:themeColor="background1" w:themeShade="A6"/>
          <w:sz w:val="22"/>
          <w:szCs w:val="22"/>
        </w:rPr>
      </w:pPr>
      <w:r w:rsidRPr="00A12FC9">
        <w:rPr>
          <w:b/>
          <w:noProof/>
          <w:color w:val="A6A6A6" w:themeColor="background1" w:themeShade="A6"/>
          <w:sz w:val="22"/>
          <w:szCs w:val="22"/>
        </w:rPr>
        <w:drawing>
          <wp:inline distT="0" distB="0" distL="0" distR="0" wp14:anchorId="5DA57365" wp14:editId="4C8A0262">
            <wp:extent cx="5612130" cy="3016250"/>
            <wp:effectExtent l="0" t="0" r="7620" b="0"/>
            <wp:docPr id="1122741586" name="Imagen 1" descr="Captura de pantalla de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41586" name="Imagen 1" descr="Captura de pantalla de computadora&#10;&#10;El contenido generado por IA puede ser incorrecto."/>
                    <pic:cNvPicPr/>
                  </pic:nvPicPr>
                  <pic:blipFill>
                    <a:blip r:embed="rId18"/>
                    <a:stretch>
                      <a:fillRect/>
                    </a:stretch>
                  </pic:blipFill>
                  <pic:spPr>
                    <a:xfrm>
                      <a:off x="0" y="0"/>
                      <a:ext cx="5612130" cy="3016250"/>
                    </a:xfrm>
                    <a:prstGeom prst="rect">
                      <a:avLst/>
                    </a:prstGeom>
                  </pic:spPr>
                </pic:pic>
              </a:graphicData>
            </a:graphic>
          </wp:inline>
        </w:drawing>
      </w:r>
    </w:p>
    <w:p w14:paraId="066C3F28" w14:textId="7D3382A0" w:rsidR="00A12FC9" w:rsidRDefault="00A12FC9" w:rsidP="003E2223">
      <w:pPr>
        <w:pStyle w:val="Prrafodelista"/>
        <w:spacing w:line="294" w:lineRule="auto"/>
        <w:jc w:val="both"/>
        <w:rPr>
          <w:b/>
          <w:color w:val="A6A6A6" w:themeColor="background1" w:themeShade="A6"/>
          <w:sz w:val="22"/>
          <w:szCs w:val="22"/>
        </w:rPr>
      </w:pPr>
      <w:r w:rsidRPr="00A12FC9">
        <w:rPr>
          <w:b/>
          <w:noProof/>
          <w:color w:val="A6A6A6" w:themeColor="background1" w:themeShade="A6"/>
          <w:sz w:val="22"/>
          <w:szCs w:val="22"/>
        </w:rPr>
        <w:lastRenderedPageBreak/>
        <w:drawing>
          <wp:inline distT="0" distB="0" distL="0" distR="0" wp14:anchorId="3C272F62" wp14:editId="12DC1D2A">
            <wp:extent cx="5612130" cy="3016250"/>
            <wp:effectExtent l="0" t="0" r="7620" b="0"/>
            <wp:docPr id="1845059195" name="Imagen 1" descr="Captura de pantalla de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59195" name="Imagen 1" descr="Captura de pantalla de computadora&#10;&#10;El contenido generado por IA puede ser incorrecto."/>
                    <pic:cNvPicPr/>
                  </pic:nvPicPr>
                  <pic:blipFill>
                    <a:blip r:embed="rId19"/>
                    <a:stretch>
                      <a:fillRect/>
                    </a:stretch>
                  </pic:blipFill>
                  <pic:spPr>
                    <a:xfrm>
                      <a:off x="0" y="0"/>
                      <a:ext cx="5612130" cy="3016250"/>
                    </a:xfrm>
                    <a:prstGeom prst="rect">
                      <a:avLst/>
                    </a:prstGeom>
                  </pic:spPr>
                </pic:pic>
              </a:graphicData>
            </a:graphic>
          </wp:inline>
        </w:drawing>
      </w:r>
    </w:p>
    <w:p w14:paraId="3729FB85" w14:textId="07DD9397" w:rsidR="00A12FC9" w:rsidRDefault="00A12FC9" w:rsidP="003E2223">
      <w:pPr>
        <w:pStyle w:val="Prrafodelista"/>
        <w:spacing w:line="294" w:lineRule="auto"/>
        <w:jc w:val="both"/>
        <w:rPr>
          <w:b/>
          <w:color w:val="A6A6A6" w:themeColor="background1" w:themeShade="A6"/>
          <w:sz w:val="22"/>
          <w:szCs w:val="22"/>
        </w:rPr>
      </w:pPr>
      <w:r w:rsidRPr="00A12FC9">
        <w:rPr>
          <w:b/>
          <w:noProof/>
          <w:color w:val="A6A6A6" w:themeColor="background1" w:themeShade="A6"/>
          <w:sz w:val="22"/>
          <w:szCs w:val="22"/>
        </w:rPr>
        <w:drawing>
          <wp:inline distT="0" distB="0" distL="0" distR="0" wp14:anchorId="5A73AE98" wp14:editId="39439D12">
            <wp:extent cx="5612130" cy="3016250"/>
            <wp:effectExtent l="0" t="0" r="7620" b="0"/>
            <wp:docPr id="80198002" name="Imagen 1" descr="Captura de pantalla de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8002" name="Imagen 1" descr="Captura de pantalla de computadora&#10;&#10;El contenido generado por IA puede ser incorrecto."/>
                    <pic:cNvPicPr/>
                  </pic:nvPicPr>
                  <pic:blipFill>
                    <a:blip r:embed="rId20"/>
                    <a:stretch>
                      <a:fillRect/>
                    </a:stretch>
                  </pic:blipFill>
                  <pic:spPr>
                    <a:xfrm>
                      <a:off x="0" y="0"/>
                      <a:ext cx="5612130" cy="3016250"/>
                    </a:xfrm>
                    <a:prstGeom prst="rect">
                      <a:avLst/>
                    </a:prstGeom>
                  </pic:spPr>
                </pic:pic>
              </a:graphicData>
            </a:graphic>
          </wp:inline>
        </w:drawing>
      </w:r>
    </w:p>
    <w:p w14:paraId="420441DC" w14:textId="1C8AF48B" w:rsidR="00A12FC9" w:rsidRPr="003E2223" w:rsidRDefault="00A12FC9" w:rsidP="003E2223">
      <w:pPr>
        <w:pStyle w:val="Prrafodelista"/>
        <w:spacing w:line="294" w:lineRule="auto"/>
        <w:jc w:val="both"/>
        <w:rPr>
          <w:b/>
          <w:color w:val="A6A6A6" w:themeColor="background1" w:themeShade="A6"/>
          <w:sz w:val="22"/>
          <w:szCs w:val="22"/>
        </w:rPr>
      </w:pPr>
      <w:r w:rsidRPr="00A12FC9">
        <w:rPr>
          <w:b/>
          <w:noProof/>
          <w:color w:val="A6A6A6" w:themeColor="background1" w:themeShade="A6"/>
          <w:sz w:val="22"/>
          <w:szCs w:val="22"/>
        </w:rPr>
        <w:lastRenderedPageBreak/>
        <w:drawing>
          <wp:inline distT="0" distB="0" distL="0" distR="0" wp14:anchorId="19D44826" wp14:editId="23692DD8">
            <wp:extent cx="5612130" cy="3016250"/>
            <wp:effectExtent l="0" t="0" r="7620" b="0"/>
            <wp:docPr id="440355202" name="Imagen 1" descr="Captura de pantalla de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5202" name="Imagen 1" descr="Captura de pantalla de computadora&#10;&#10;El contenido generado por IA puede ser incorrecto."/>
                    <pic:cNvPicPr/>
                  </pic:nvPicPr>
                  <pic:blipFill>
                    <a:blip r:embed="rId21"/>
                    <a:stretch>
                      <a:fillRect/>
                    </a:stretch>
                  </pic:blipFill>
                  <pic:spPr>
                    <a:xfrm>
                      <a:off x="0" y="0"/>
                      <a:ext cx="5612130" cy="3016250"/>
                    </a:xfrm>
                    <a:prstGeom prst="rect">
                      <a:avLst/>
                    </a:prstGeom>
                  </pic:spPr>
                </pic:pic>
              </a:graphicData>
            </a:graphic>
          </wp:inline>
        </w:drawing>
      </w:r>
    </w:p>
    <w:sectPr w:rsidR="00A12FC9" w:rsidRPr="003E2223" w:rsidSect="001F4F61">
      <w:headerReference w:type="default" r:id="rId22"/>
      <w:footerReference w:type="even" r:id="rId23"/>
      <w:footerReference w:type="default" r:id="rId24"/>
      <w:pgSz w:w="12240" w:h="15840"/>
      <w:pgMar w:top="2127"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860EB" w14:textId="77777777" w:rsidR="00CE3AB4" w:rsidRDefault="00CE3AB4">
      <w:r>
        <w:separator/>
      </w:r>
    </w:p>
  </w:endnote>
  <w:endnote w:type="continuationSeparator" w:id="0">
    <w:p w14:paraId="18E5D6A0" w14:textId="77777777" w:rsidR="00CE3AB4" w:rsidRDefault="00CE3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4F9BF" w14:textId="77777777" w:rsidR="004B53AC" w:rsidRDefault="007A2187">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end"/>
    </w:r>
  </w:p>
  <w:p w14:paraId="172DEA2F" w14:textId="77777777" w:rsidR="004B53AC" w:rsidRDefault="004B53A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11452" w14:textId="5E56C8B6" w:rsidR="004B53AC" w:rsidRDefault="00F6791B">
    <w:pPr>
      <w:pBdr>
        <w:top w:val="nil"/>
        <w:left w:val="nil"/>
        <w:bottom w:val="nil"/>
        <w:right w:val="nil"/>
        <w:between w:val="nil"/>
      </w:pBdr>
      <w:tabs>
        <w:tab w:val="center" w:pos="4419"/>
        <w:tab w:val="right" w:pos="8838"/>
      </w:tabs>
      <w:jc w:val="center"/>
      <w:rPr>
        <w:color w:val="000000"/>
      </w:rPr>
    </w:pPr>
    <w:r>
      <w:rPr>
        <w:noProof/>
        <w:color w:val="000000"/>
      </w:rPr>
      <w:drawing>
        <wp:anchor distT="0" distB="0" distL="114300" distR="114300" simplePos="0" relativeHeight="251659264" behindDoc="1" locked="0" layoutInCell="1" allowOverlap="1" wp14:anchorId="1619A68A" wp14:editId="6594D664">
          <wp:simplePos x="0" y="0"/>
          <wp:positionH relativeFrom="page">
            <wp:align>right</wp:align>
          </wp:positionH>
          <wp:positionV relativeFrom="paragraph">
            <wp:posOffset>-281098</wp:posOffset>
          </wp:positionV>
          <wp:extent cx="7772400" cy="1031033"/>
          <wp:effectExtent l="0" t="0" r="0" b="0"/>
          <wp:wrapNone/>
          <wp:docPr id="7731094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10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187">
      <w:rPr>
        <w:color w:val="000000"/>
      </w:rPr>
      <w:fldChar w:fldCharType="begin"/>
    </w:r>
    <w:r w:rsidR="007A2187">
      <w:rPr>
        <w:color w:val="000000"/>
      </w:rPr>
      <w:instrText>PAGE</w:instrText>
    </w:r>
    <w:r w:rsidR="007A2187">
      <w:rPr>
        <w:color w:val="000000"/>
      </w:rPr>
      <w:fldChar w:fldCharType="separate"/>
    </w:r>
    <w:r w:rsidR="00D514FC">
      <w:rPr>
        <w:noProof/>
        <w:color w:val="000000"/>
      </w:rPr>
      <w:t>1</w:t>
    </w:r>
    <w:r w:rsidR="007A2187">
      <w:rPr>
        <w:color w:val="000000"/>
      </w:rPr>
      <w:fldChar w:fldCharType="end"/>
    </w:r>
  </w:p>
  <w:p w14:paraId="0BE547C9" w14:textId="68266D9D" w:rsidR="004B53AC" w:rsidRDefault="004B53A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248E9" w14:textId="77777777" w:rsidR="00CE3AB4" w:rsidRDefault="00CE3AB4">
      <w:r>
        <w:separator/>
      </w:r>
    </w:p>
  </w:footnote>
  <w:footnote w:type="continuationSeparator" w:id="0">
    <w:p w14:paraId="2455DE53" w14:textId="77777777" w:rsidR="00CE3AB4" w:rsidRDefault="00CE3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05AA7" w14:textId="359F553F" w:rsidR="004B53AC" w:rsidRDefault="007D3D45" w:rsidP="007D3D45">
    <w:pPr>
      <w:pBdr>
        <w:top w:val="nil"/>
        <w:left w:val="nil"/>
        <w:bottom w:val="nil"/>
        <w:right w:val="nil"/>
        <w:between w:val="nil"/>
      </w:pBdr>
      <w:tabs>
        <w:tab w:val="center" w:pos="4419"/>
        <w:tab w:val="right" w:pos="8838"/>
      </w:tabs>
      <w:rPr>
        <w:color w:val="000000"/>
      </w:rPr>
    </w:pPr>
    <w:r>
      <w:rPr>
        <w:noProof/>
        <w:color w:val="000000"/>
      </w:rPr>
      <w:drawing>
        <wp:anchor distT="0" distB="0" distL="114300" distR="114300" simplePos="0" relativeHeight="251660288" behindDoc="1" locked="0" layoutInCell="1" allowOverlap="1" wp14:anchorId="3F78D602" wp14:editId="677E1C38">
          <wp:simplePos x="0" y="0"/>
          <wp:positionH relativeFrom="page">
            <wp:align>left</wp:align>
          </wp:positionH>
          <wp:positionV relativeFrom="paragraph">
            <wp:posOffset>-449407</wp:posOffset>
          </wp:positionV>
          <wp:extent cx="7799403" cy="1184563"/>
          <wp:effectExtent l="0" t="0" r="0" b="0"/>
          <wp:wrapNone/>
          <wp:docPr id="15939528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9403" cy="118456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474F"/>
    <w:multiLevelType w:val="hybridMultilevel"/>
    <w:tmpl w:val="01521B5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F060AEF"/>
    <w:multiLevelType w:val="hybridMultilevel"/>
    <w:tmpl w:val="46C2FC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7A10E93"/>
    <w:multiLevelType w:val="hybridMultilevel"/>
    <w:tmpl w:val="A6BE575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52DF7C68"/>
    <w:multiLevelType w:val="hybridMultilevel"/>
    <w:tmpl w:val="F40E65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618911FB"/>
    <w:multiLevelType w:val="hybridMultilevel"/>
    <w:tmpl w:val="F8F456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043364203">
    <w:abstractNumId w:val="3"/>
  </w:num>
  <w:num w:numId="2" w16cid:durableId="1124352988">
    <w:abstractNumId w:val="1"/>
  </w:num>
  <w:num w:numId="3" w16cid:durableId="757360688">
    <w:abstractNumId w:val="2"/>
  </w:num>
  <w:num w:numId="4" w16cid:durableId="351953176">
    <w:abstractNumId w:val="4"/>
  </w:num>
  <w:num w:numId="5" w16cid:durableId="157959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3AC"/>
    <w:rsid w:val="00056F31"/>
    <w:rsid w:val="000704E4"/>
    <w:rsid w:val="00194ED5"/>
    <w:rsid w:val="001B2152"/>
    <w:rsid w:val="001F4F61"/>
    <w:rsid w:val="002316BC"/>
    <w:rsid w:val="002709B5"/>
    <w:rsid w:val="002B5590"/>
    <w:rsid w:val="002B7936"/>
    <w:rsid w:val="003B6A3A"/>
    <w:rsid w:val="003D6940"/>
    <w:rsid w:val="003D78C4"/>
    <w:rsid w:val="003E2223"/>
    <w:rsid w:val="003E3CE5"/>
    <w:rsid w:val="003F346C"/>
    <w:rsid w:val="0041200C"/>
    <w:rsid w:val="0046366A"/>
    <w:rsid w:val="004A01A7"/>
    <w:rsid w:val="004A7E57"/>
    <w:rsid w:val="004B3336"/>
    <w:rsid w:val="004B53AC"/>
    <w:rsid w:val="004D0037"/>
    <w:rsid w:val="004F2E6F"/>
    <w:rsid w:val="004F416D"/>
    <w:rsid w:val="005B37E2"/>
    <w:rsid w:val="005E02BA"/>
    <w:rsid w:val="006072B4"/>
    <w:rsid w:val="00623F3D"/>
    <w:rsid w:val="00682209"/>
    <w:rsid w:val="00690E68"/>
    <w:rsid w:val="006C3663"/>
    <w:rsid w:val="00712531"/>
    <w:rsid w:val="00734F4A"/>
    <w:rsid w:val="007A2187"/>
    <w:rsid w:val="007A7162"/>
    <w:rsid w:val="007B27B3"/>
    <w:rsid w:val="007D3D45"/>
    <w:rsid w:val="007E0032"/>
    <w:rsid w:val="008447F5"/>
    <w:rsid w:val="00871E51"/>
    <w:rsid w:val="00895E0B"/>
    <w:rsid w:val="009251C9"/>
    <w:rsid w:val="00953A44"/>
    <w:rsid w:val="0095420D"/>
    <w:rsid w:val="00A12FC9"/>
    <w:rsid w:val="00A3080D"/>
    <w:rsid w:val="00A83513"/>
    <w:rsid w:val="00AA6999"/>
    <w:rsid w:val="00B322E3"/>
    <w:rsid w:val="00B43A24"/>
    <w:rsid w:val="00B76846"/>
    <w:rsid w:val="00B925E0"/>
    <w:rsid w:val="00BB768B"/>
    <w:rsid w:val="00BD353A"/>
    <w:rsid w:val="00BE1214"/>
    <w:rsid w:val="00BF1B11"/>
    <w:rsid w:val="00C05428"/>
    <w:rsid w:val="00CE386D"/>
    <w:rsid w:val="00CE3AB4"/>
    <w:rsid w:val="00D514FC"/>
    <w:rsid w:val="00D65D5B"/>
    <w:rsid w:val="00D72FBD"/>
    <w:rsid w:val="00DE060D"/>
    <w:rsid w:val="00E0343D"/>
    <w:rsid w:val="00E1389D"/>
    <w:rsid w:val="00E14B2B"/>
    <w:rsid w:val="00E55F73"/>
    <w:rsid w:val="00E80830"/>
    <w:rsid w:val="00E930C1"/>
    <w:rsid w:val="00E9310F"/>
    <w:rsid w:val="00E95C0C"/>
    <w:rsid w:val="00ED2FE5"/>
    <w:rsid w:val="00F23455"/>
    <w:rsid w:val="00F240A8"/>
    <w:rsid w:val="00F24CF0"/>
    <w:rsid w:val="00F6791B"/>
    <w:rsid w:val="00F72BB4"/>
    <w:rsid w:val="00F772AE"/>
    <w:rsid w:val="00FA278C"/>
    <w:rsid w:val="00FA6BDA"/>
    <w:rsid w:val="00FD7AE4"/>
    <w:rsid w:val="05B08337"/>
    <w:rsid w:val="0D40A74F"/>
    <w:rsid w:val="117D980E"/>
    <w:rsid w:val="1301886D"/>
    <w:rsid w:val="29DB922B"/>
    <w:rsid w:val="2D2998A8"/>
    <w:rsid w:val="3B9FC7D2"/>
    <w:rsid w:val="458166CC"/>
    <w:rsid w:val="4B332CEB"/>
    <w:rsid w:val="500CC2F5"/>
    <w:rsid w:val="6285904E"/>
    <w:rsid w:val="66E23DFB"/>
    <w:rsid w:val="6DBD368B"/>
    <w:rsid w:val="6EEC43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55F5D"/>
  <w15:docId w15:val="{2113B097-76F4-4A25-B2DF-18469DD3F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Prrafodelista">
    <w:name w:val="List Paragraph"/>
    <w:basedOn w:val="Normal"/>
    <w:uiPriority w:val="34"/>
    <w:qFormat/>
    <w:rsid w:val="00E9310F"/>
    <w:pPr>
      <w:ind w:left="720"/>
      <w:contextualSpacing/>
    </w:pPr>
  </w:style>
  <w:style w:type="table" w:styleId="Tablaconcuadrcula">
    <w:name w:val="Table Grid"/>
    <w:basedOn w:val="Tablanormal"/>
    <w:uiPriority w:val="39"/>
    <w:rsid w:val="00056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B37E2"/>
    <w:pPr>
      <w:tabs>
        <w:tab w:val="center" w:pos="4419"/>
        <w:tab w:val="right" w:pos="8838"/>
      </w:tabs>
    </w:pPr>
  </w:style>
  <w:style w:type="character" w:customStyle="1" w:styleId="EncabezadoCar">
    <w:name w:val="Encabezado Car"/>
    <w:basedOn w:val="Fuentedeprrafopredeter"/>
    <w:link w:val="Encabezado"/>
    <w:uiPriority w:val="99"/>
    <w:rsid w:val="005B37E2"/>
  </w:style>
  <w:style w:type="paragraph" w:styleId="Piedepgina">
    <w:name w:val="footer"/>
    <w:basedOn w:val="Normal"/>
    <w:link w:val="PiedepginaCar"/>
    <w:uiPriority w:val="99"/>
    <w:unhideWhenUsed/>
    <w:rsid w:val="005B37E2"/>
    <w:pPr>
      <w:tabs>
        <w:tab w:val="center" w:pos="4419"/>
        <w:tab w:val="right" w:pos="8838"/>
      </w:tabs>
    </w:pPr>
  </w:style>
  <w:style w:type="character" w:customStyle="1" w:styleId="PiedepginaCar">
    <w:name w:val="Pie de página Car"/>
    <w:basedOn w:val="Fuentedeprrafopredeter"/>
    <w:link w:val="Piedepgina"/>
    <w:uiPriority w:val="99"/>
    <w:rsid w:val="005B37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327040">
      <w:bodyDiv w:val="1"/>
      <w:marLeft w:val="0"/>
      <w:marRight w:val="0"/>
      <w:marTop w:val="0"/>
      <w:marBottom w:val="0"/>
      <w:divBdr>
        <w:top w:val="none" w:sz="0" w:space="0" w:color="auto"/>
        <w:left w:val="none" w:sz="0" w:space="0" w:color="auto"/>
        <w:bottom w:val="none" w:sz="0" w:space="0" w:color="auto"/>
        <w:right w:val="none" w:sz="0" w:space="0" w:color="auto"/>
      </w:divBdr>
    </w:div>
    <w:div w:id="893538853">
      <w:bodyDiv w:val="1"/>
      <w:marLeft w:val="0"/>
      <w:marRight w:val="0"/>
      <w:marTop w:val="0"/>
      <w:marBottom w:val="0"/>
      <w:divBdr>
        <w:top w:val="none" w:sz="0" w:space="0" w:color="auto"/>
        <w:left w:val="none" w:sz="0" w:space="0" w:color="auto"/>
        <w:bottom w:val="none" w:sz="0" w:space="0" w:color="auto"/>
        <w:right w:val="none" w:sz="0" w:space="0" w:color="auto"/>
      </w:divBdr>
    </w:div>
    <w:div w:id="1291015416">
      <w:bodyDiv w:val="1"/>
      <w:marLeft w:val="0"/>
      <w:marRight w:val="0"/>
      <w:marTop w:val="0"/>
      <w:marBottom w:val="0"/>
      <w:divBdr>
        <w:top w:val="none" w:sz="0" w:space="0" w:color="auto"/>
        <w:left w:val="none" w:sz="0" w:space="0" w:color="auto"/>
        <w:bottom w:val="none" w:sz="0" w:space="0" w:color="auto"/>
        <w:right w:val="none" w:sz="0" w:space="0" w:color="auto"/>
      </w:divBdr>
    </w:div>
    <w:div w:id="2081783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c7db9b4-5f34-4b85-a797-edc3118298c1" xsi:nil="true"/>
    <lcf76f155ced4ddcb4097134ff3c332f xmlns="b8a904c4-769c-4e78-bc40-59dbdb3fe8d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648C313E73F12549B33292E7B3F2505E" ma:contentTypeVersion="16" ma:contentTypeDescription="Crear nuevo documento." ma:contentTypeScope="" ma:versionID="6f7072ec48f33a3a371b05d3ac04a49e">
  <xsd:schema xmlns:xsd="http://www.w3.org/2001/XMLSchema" xmlns:xs="http://www.w3.org/2001/XMLSchema" xmlns:p="http://schemas.microsoft.com/office/2006/metadata/properties" xmlns:ns2="b8a904c4-769c-4e78-bc40-59dbdb3fe8dd" xmlns:ns3="5c7db9b4-5f34-4b85-a797-edc3118298c1" targetNamespace="http://schemas.microsoft.com/office/2006/metadata/properties" ma:root="true" ma:fieldsID="d11b08951fb044e06386f1792c7d88ef" ns2:_="" ns3:_="">
    <xsd:import namespace="b8a904c4-769c-4e78-bc40-59dbdb3fe8dd"/>
    <xsd:import namespace="5c7db9b4-5f34-4b85-a797-edc3118298c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a904c4-769c-4e78-bc40-59dbdb3fe8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424f3532-e2cd-4f37-817d-80f4572e69f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7db9b4-5f34-4b85-a797-edc3118298c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1410507-793d-432c-921c-b38bd3959950}" ma:internalName="TaxCatchAll" ma:showField="CatchAllData" ma:web="5c7db9b4-5f34-4b85-a797-edc3118298c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72106C-2CF9-4D36-9F6F-2A238DFA79D4}">
  <ds:schemaRefs>
    <ds:schemaRef ds:uri="http://schemas.microsoft.com/sharepoint/v3/contenttype/forms"/>
  </ds:schemaRefs>
</ds:datastoreItem>
</file>

<file path=customXml/itemProps2.xml><?xml version="1.0" encoding="utf-8"?>
<ds:datastoreItem xmlns:ds="http://schemas.openxmlformats.org/officeDocument/2006/customXml" ds:itemID="{3596EB9E-F4A6-462E-AAA7-7DBFC3B01BE1}">
  <ds:schemaRefs>
    <ds:schemaRef ds:uri="http://schemas.openxmlformats.org/officeDocument/2006/bibliography"/>
  </ds:schemaRefs>
</ds:datastoreItem>
</file>

<file path=customXml/itemProps3.xml><?xml version="1.0" encoding="utf-8"?>
<ds:datastoreItem xmlns:ds="http://schemas.openxmlformats.org/officeDocument/2006/customXml" ds:itemID="{216EB9CC-BD1E-473C-BA80-78A37B9878D5}">
  <ds:schemaRefs>
    <ds:schemaRef ds:uri="http://schemas.microsoft.com/office/2006/metadata/properties"/>
    <ds:schemaRef ds:uri="http://schemas.microsoft.com/office/infopath/2007/PartnerControls"/>
    <ds:schemaRef ds:uri="5c7db9b4-5f34-4b85-a797-edc3118298c1"/>
    <ds:schemaRef ds:uri="b8a904c4-769c-4e78-bc40-59dbdb3fe8dd"/>
  </ds:schemaRefs>
</ds:datastoreItem>
</file>

<file path=customXml/itemProps4.xml><?xml version="1.0" encoding="utf-8"?>
<ds:datastoreItem xmlns:ds="http://schemas.openxmlformats.org/officeDocument/2006/customXml" ds:itemID="{8D8369DF-0363-47B9-BAE3-A798B0F23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a904c4-769c-4e78-bc40-59dbdb3fe8dd"/>
    <ds:schemaRef ds:uri="5c7db9b4-5f34-4b85-a797-edc3118298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395</Words>
  <Characters>2173</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 Garcia Cruz</dc:creator>
  <cp:lastModifiedBy>JONATHAN ALEXANDER TELLO CARDONA</cp:lastModifiedBy>
  <cp:revision>3</cp:revision>
  <dcterms:created xsi:type="dcterms:W3CDTF">2025-11-21T03:40:00Z</dcterms:created>
  <dcterms:modified xsi:type="dcterms:W3CDTF">2025-11-21T03:41:00Z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0x010100648C313E73F12549B33292E7B3F2505E</vt:lpwstr>
  </property>
  <property fmtid="{D5CDD505-2E9C-101B-9397-08002B2CF9AE}" pid="3" name="MediaServiceImageTags">
    <vt:lpwstr/>
  </property>
</Properties>
</file>